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6545" w14:textId="2D686CFB" w:rsidR="002C624A" w:rsidRDefault="00C42C2A" w:rsidP="00C42C2A">
      <w:pPr>
        <w:jc w:val="center"/>
        <w:rPr>
          <w:szCs w:val="22"/>
        </w:rPr>
      </w:pPr>
      <w:r w:rsidRPr="00ED2ED7">
        <w:rPr>
          <w:szCs w:val="22"/>
        </w:rPr>
        <w:t>NEW SERMON SERIES</w:t>
      </w:r>
    </w:p>
    <w:p w14:paraId="1A299CEC" w14:textId="3383129C" w:rsidR="00B11B2A" w:rsidRPr="00025CB1" w:rsidRDefault="00B11B2A" w:rsidP="00C42C2A">
      <w:pPr>
        <w:jc w:val="center"/>
        <w:rPr>
          <w:b/>
          <w:bCs/>
          <w:szCs w:val="22"/>
        </w:rPr>
      </w:pPr>
      <w:r w:rsidRPr="00025CB1">
        <w:rPr>
          <w:b/>
          <w:bCs/>
          <w:szCs w:val="22"/>
        </w:rPr>
        <w:t>AFTERNOON SERVICE</w:t>
      </w:r>
    </w:p>
    <w:p w14:paraId="64C90CD6" w14:textId="552DC9D6" w:rsidR="00C42C2A" w:rsidRDefault="00C42C2A" w:rsidP="00C42C2A">
      <w:pPr>
        <w:jc w:val="center"/>
        <w:rPr>
          <w:szCs w:val="22"/>
        </w:rPr>
      </w:pPr>
      <w:r w:rsidRPr="00ED2ED7">
        <w:rPr>
          <w:szCs w:val="22"/>
        </w:rPr>
        <w:t xml:space="preserve">For All Nations Presbyterian Church, </w:t>
      </w:r>
      <w:r w:rsidR="00E05B83" w:rsidRPr="00ED2ED7">
        <w:rPr>
          <w:szCs w:val="22"/>
        </w:rPr>
        <w:t xml:space="preserve">from </w:t>
      </w:r>
      <w:r w:rsidR="00DE2E3D">
        <w:rPr>
          <w:szCs w:val="22"/>
        </w:rPr>
        <w:t>October</w:t>
      </w:r>
      <w:r w:rsidR="00BA4FE9">
        <w:rPr>
          <w:szCs w:val="22"/>
        </w:rPr>
        <w:t xml:space="preserve"> 2021</w:t>
      </w:r>
    </w:p>
    <w:p w14:paraId="0FFE68DA" w14:textId="77777777" w:rsidR="00C42C2A" w:rsidRPr="00ED2ED7" w:rsidRDefault="00C42C2A" w:rsidP="00C42C2A">
      <w:pPr>
        <w:jc w:val="center"/>
        <w:rPr>
          <w:szCs w:val="22"/>
        </w:rPr>
      </w:pPr>
    </w:p>
    <w:p w14:paraId="784B60D9" w14:textId="5EFC660D" w:rsidR="00B11B2A" w:rsidRDefault="00DE2E3D" w:rsidP="00387806">
      <w:pPr>
        <w:jc w:val="center"/>
        <w:rPr>
          <w:b/>
          <w:szCs w:val="22"/>
        </w:rPr>
      </w:pPr>
      <w:r>
        <w:rPr>
          <w:b/>
          <w:szCs w:val="22"/>
        </w:rPr>
        <w:t>COLOSSIANS: IN CHRIST ALONE (PART II)</w:t>
      </w:r>
    </w:p>
    <w:p w14:paraId="74284AA3" w14:textId="48C43FD5" w:rsidR="00640D69" w:rsidRDefault="00640D69" w:rsidP="00640D69">
      <w:pPr>
        <w:rPr>
          <w:bCs/>
          <w:szCs w:val="22"/>
        </w:rPr>
      </w:pPr>
    </w:p>
    <w:p w14:paraId="70481C94" w14:textId="1C4CCB3A" w:rsidR="00640D69" w:rsidRDefault="002C50D1" w:rsidP="00640D69">
      <w:pPr>
        <w:rPr>
          <w:bCs/>
          <w:szCs w:val="22"/>
        </w:rPr>
      </w:pPr>
      <w:r>
        <w:rPr>
          <w:bCs/>
          <w:szCs w:val="22"/>
        </w:rPr>
        <w:t>After spending time in the OT book of Habakkuk, we are returning to Colossians to finish off this NT book that we started earlier this year. In Colossians, we will be reminded of the new life we have in Christ, and the implications of this new life for our daily walk. We will also host the WPC combined service on 31 October, welcome a few guest preachers, and turn our attention towards Christ’s coming and Christmas in December.</w:t>
      </w:r>
    </w:p>
    <w:p w14:paraId="491D3647" w14:textId="77777777" w:rsidR="00757739" w:rsidRPr="00640D69" w:rsidRDefault="00757739" w:rsidP="00640D69">
      <w:pPr>
        <w:rPr>
          <w:bCs/>
          <w:szCs w:val="22"/>
        </w:rPr>
      </w:pPr>
    </w:p>
    <w:p w14:paraId="329E6951" w14:textId="77777777" w:rsidR="00C42C2A" w:rsidRPr="00ED2ED7" w:rsidRDefault="00C42C2A">
      <w:pPr>
        <w:rPr>
          <w:szCs w:val="22"/>
        </w:rPr>
      </w:pP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638"/>
        <w:gridCol w:w="1726"/>
        <w:gridCol w:w="2751"/>
        <w:gridCol w:w="2115"/>
        <w:gridCol w:w="2339"/>
      </w:tblGrid>
      <w:tr w:rsidR="00490784" w:rsidRPr="007E56B4" w14:paraId="270F7D34" w14:textId="77777777" w:rsidTr="006E5AFD">
        <w:trPr>
          <w:trHeight w:val="617"/>
        </w:trPr>
        <w:tc>
          <w:tcPr>
            <w:tcW w:w="1638" w:type="dxa"/>
            <w:shd w:val="clear" w:color="auto" w:fill="auto"/>
          </w:tcPr>
          <w:p w14:paraId="76B80BCC" w14:textId="77777777" w:rsidR="00490784" w:rsidRPr="007E56B4" w:rsidRDefault="00490784" w:rsidP="00992579">
            <w:pPr>
              <w:jc w:val="center"/>
              <w:rPr>
                <w:b/>
                <w:lang w:val="en-US"/>
              </w:rPr>
            </w:pPr>
            <w:r w:rsidRPr="007E56B4">
              <w:rPr>
                <w:b/>
              </w:rPr>
              <w:br w:type="page"/>
            </w:r>
            <w:r w:rsidRPr="007E56B4">
              <w:rPr>
                <w:b/>
              </w:rPr>
              <w:br w:type="page"/>
            </w:r>
            <w:r w:rsidRPr="007E56B4">
              <w:rPr>
                <w:b/>
                <w:lang w:val="en-US"/>
              </w:rPr>
              <w:t>Date</w:t>
            </w:r>
          </w:p>
        </w:tc>
        <w:tc>
          <w:tcPr>
            <w:tcW w:w="1726" w:type="dxa"/>
          </w:tcPr>
          <w:p w14:paraId="0DA991EA" w14:textId="77777777" w:rsidR="00490784" w:rsidRPr="007E56B4" w:rsidRDefault="00490784" w:rsidP="00992579">
            <w:pPr>
              <w:jc w:val="center"/>
              <w:rPr>
                <w:b/>
                <w:lang w:val="en-US"/>
              </w:rPr>
            </w:pPr>
            <w:r>
              <w:rPr>
                <w:b/>
                <w:lang w:val="en-US"/>
              </w:rPr>
              <w:t>Preacher</w:t>
            </w:r>
          </w:p>
        </w:tc>
        <w:tc>
          <w:tcPr>
            <w:tcW w:w="2751" w:type="dxa"/>
            <w:shd w:val="clear" w:color="auto" w:fill="auto"/>
          </w:tcPr>
          <w:p w14:paraId="3D4F7AC6" w14:textId="53D12C2D" w:rsidR="00490784" w:rsidRPr="007E56B4" w:rsidRDefault="00490784" w:rsidP="00992579">
            <w:pPr>
              <w:jc w:val="center"/>
              <w:rPr>
                <w:b/>
                <w:lang w:val="en-US"/>
              </w:rPr>
            </w:pPr>
            <w:r w:rsidRPr="007E56B4">
              <w:rPr>
                <w:b/>
                <w:lang w:val="en-US"/>
              </w:rPr>
              <w:t>Text</w:t>
            </w:r>
          </w:p>
        </w:tc>
        <w:tc>
          <w:tcPr>
            <w:tcW w:w="2115" w:type="dxa"/>
          </w:tcPr>
          <w:p w14:paraId="2D25E3AF" w14:textId="77777777" w:rsidR="00490784" w:rsidRPr="007E56B4" w:rsidRDefault="00490784" w:rsidP="00992579">
            <w:pPr>
              <w:jc w:val="center"/>
              <w:rPr>
                <w:b/>
                <w:lang w:val="en-US"/>
              </w:rPr>
            </w:pPr>
            <w:r w:rsidRPr="007E56B4">
              <w:rPr>
                <w:b/>
                <w:lang w:val="en-US"/>
              </w:rPr>
              <w:t>Second reading</w:t>
            </w:r>
          </w:p>
        </w:tc>
        <w:tc>
          <w:tcPr>
            <w:tcW w:w="2339" w:type="dxa"/>
            <w:shd w:val="clear" w:color="auto" w:fill="auto"/>
          </w:tcPr>
          <w:p w14:paraId="0B8E2C2B" w14:textId="77777777" w:rsidR="00490784" w:rsidRPr="007E56B4" w:rsidRDefault="00490784" w:rsidP="00992579">
            <w:pPr>
              <w:jc w:val="center"/>
              <w:rPr>
                <w:b/>
                <w:lang w:val="en-US"/>
              </w:rPr>
            </w:pPr>
            <w:r>
              <w:rPr>
                <w:b/>
                <w:lang w:val="en-US"/>
              </w:rPr>
              <w:t>Title</w:t>
            </w:r>
          </w:p>
        </w:tc>
      </w:tr>
      <w:tr w:rsidR="00490784" w:rsidRPr="00F65655" w14:paraId="0B11F553" w14:textId="77777777" w:rsidTr="006E5AFD">
        <w:trPr>
          <w:trHeight w:val="593"/>
        </w:trPr>
        <w:tc>
          <w:tcPr>
            <w:tcW w:w="1638" w:type="dxa"/>
            <w:shd w:val="clear" w:color="auto" w:fill="auto"/>
          </w:tcPr>
          <w:p w14:paraId="0410F949" w14:textId="6BE239E1" w:rsidR="00490784" w:rsidRDefault="00490784" w:rsidP="00D34605">
            <w:pPr>
              <w:rPr>
                <w:lang w:val="en-US"/>
              </w:rPr>
            </w:pPr>
            <w:r>
              <w:rPr>
                <w:lang w:val="en-US"/>
              </w:rPr>
              <w:t>26 Sept</w:t>
            </w:r>
          </w:p>
        </w:tc>
        <w:tc>
          <w:tcPr>
            <w:tcW w:w="1726" w:type="dxa"/>
          </w:tcPr>
          <w:p w14:paraId="1A380F2F" w14:textId="786FEA20" w:rsidR="00490784" w:rsidRDefault="00490784" w:rsidP="00D34605">
            <w:pPr>
              <w:rPr>
                <w:lang w:val="en-US"/>
              </w:rPr>
            </w:pPr>
            <w:r>
              <w:rPr>
                <w:lang w:val="en-US"/>
              </w:rPr>
              <w:t>Tim</w:t>
            </w:r>
          </w:p>
        </w:tc>
        <w:tc>
          <w:tcPr>
            <w:tcW w:w="2751" w:type="dxa"/>
            <w:shd w:val="clear" w:color="auto" w:fill="auto"/>
          </w:tcPr>
          <w:p w14:paraId="73AB313F" w14:textId="6D3167CF" w:rsidR="00490784" w:rsidRDefault="00490784" w:rsidP="00D34605">
            <w:pPr>
              <w:rPr>
                <w:lang w:val="en-US"/>
              </w:rPr>
            </w:pPr>
            <w:r>
              <w:rPr>
                <w:lang w:val="en-US"/>
              </w:rPr>
              <w:t>Colossians 3:1-4</w:t>
            </w:r>
          </w:p>
        </w:tc>
        <w:tc>
          <w:tcPr>
            <w:tcW w:w="2115" w:type="dxa"/>
          </w:tcPr>
          <w:p w14:paraId="098D406A" w14:textId="72595CA2" w:rsidR="00490784" w:rsidRDefault="00490784" w:rsidP="00D34605">
            <w:pPr>
              <w:rPr>
                <w:lang w:val="en-US"/>
              </w:rPr>
            </w:pPr>
            <w:r>
              <w:rPr>
                <w:lang w:val="en-US"/>
              </w:rPr>
              <w:t>1 Cor 15:50-58</w:t>
            </w:r>
          </w:p>
        </w:tc>
        <w:tc>
          <w:tcPr>
            <w:tcW w:w="2339" w:type="dxa"/>
            <w:shd w:val="clear" w:color="auto" w:fill="auto"/>
          </w:tcPr>
          <w:p w14:paraId="3D46DA49" w14:textId="4D27AE14" w:rsidR="00490784" w:rsidRDefault="00490784" w:rsidP="00D34605">
            <w:pPr>
              <w:rPr>
                <w:lang w:val="en-US"/>
              </w:rPr>
            </w:pPr>
            <w:r>
              <w:rPr>
                <w:lang w:val="en-US"/>
              </w:rPr>
              <w:t>Alive in Christ</w:t>
            </w:r>
          </w:p>
        </w:tc>
      </w:tr>
      <w:tr w:rsidR="00490784" w:rsidRPr="00F65655" w14:paraId="0D2531D6" w14:textId="77777777" w:rsidTr="006E5AFD">
        <w:trPr>
          <w:trHeight w:val="617"/>
        </w:trPr>
        <w:tc>
          <w:tcPr>
            <w:tcW w:w="1638" w:type="dxa"/>
            <w:shd w:val="clear" w:color="auto" w:fill="auto"/>
          </w:tcPr>
          <w:p w14:paraId="4AFD1D23" w14:textId="071F5452" w:rsidR="00490784" w:rsidRDefault="00490784" w:rsidP="00D34605">
            <w:pPr>
              <w:rPr>
                <w:lang w:val="en-US"/>
              </w:rPr>
            </w:pPr>
            <w:r>
              <w:rPr>
                <w:lang w:val="en-US"/>
              </w:rPr>
              <w:t>3 Oct</w:t>
            </w:r>
          </w:p>
        </w:tc>
        <w:tc>
          <w:tcPr>
            <w:tcW w:w="1726" w:type="dxa"/>
          </w:tcPr>
          <w:p w14:paraId="6B539317" w14:textId="1A9C2B24" w:rsidR="00490784" w:rsidRDefault="00490784" w:rsidP="00D34605">
            <w:pPr>
              <w:rPr>
                <w:lang w:val="en-US"/>
              </w:rPr>
            </w:pPr>
            <w:r>
              <w:rPr>
                <w:lang w:val="en-US"/>
              </w:rPr>
              <w:t>Scott Howard</w:t>
            </w:r>
          </w:p>
        </w:tc>
        <w:tc>
          <w:tcPr>
            <w:tcW w:w="2751" w:type="dxa"/>
            <w:shd w:val="clear" w:color="auto" w:fill="auto"/>
          </w:tcPr>
          <w:p w14:paraId="003ECF39" w14:textId="10A171AF" w:rsidR="00490784" w:rsidRDefault="00490784" w:rsidP="00D34605">
            <w:pPr>
              <w:rPr>
                <w:lang w:val="en-US"/>
              </w:rPr>
            </w:pPr>
            <w:r>
              <w:rPr>
                <w:lang w:val="en-US"/>
              </w:rPr>
              <w:t>Luke 15 (TBC)</w:t>
            </w:r>
          </w:p>
        </w:tc>
        <w:tc>
          <w:tcPr>
            <w:tcW w:w="2115" w:type="dxa"/>
          </w:tcPr>
          <w:p w14:paraId="04A0668C" w14:textId="6A0317BF" w:rsidR="00490784" w:rsidRDefault="00490784" w:rsidP="00D34605">
            <w:pPr>
              <w:rPr>
                <w:lang w:val="en-US"/>
              </w:rPr>
            </w:pPr>
          </w:p>
        </w:tc>
        <w:tc>
          <w:tcPr>
            <w:tcW w:w="2339" w:type="dxa"/>
            <w:shd w:val="clear" w:color="auto" w:fill="auto"/>
          </w:tcPr>
          <w:p w14:paraId="1D5F6FAD" w14:textId="4B0D5354" w:rsidR="00490784" w:rsidRDefault="00490784" w:rsidP="00D34605">
            <w:pPr>
              <w:rPr>
                <w:lang w:val="en-US"/>
              </w:rPr>
            </w:pPr>
          </w:p>
        </w:tc>
      </w:tr>
      <w:tr w:rsidR="00490784" w:rsidRPr="00F65655" w14:paraId="51A956EF" w14:textId="77777777" w:rsidTr="006E5AFD">
        <w:trPr>
          <w:trHeight w:val="617"/>
        </w:trPr>
        <w:tc>
          <w:tcPr>
            <w:tcW w:w="1638" w:type="dxa"/>
            <w:shd w:val="clear" w:color="auto" w:fill="auto"/>
          </w:tcPr>
          <w:p w14:paraId="1BE3BB8E" w14:textId="4F15C4B1" w:rsidR="00490784" w:rsidRDefault="00490784" w:rsidP="00D34605">
            <w:pPr>
              <w:rPr>
                <w:lang w:val="en-US"/>
              </w:rPr>
            </w:pPr>
            <w:r>
              <w:rPr>
                <w:lang w:val="en-US"/>
              </w:rPr>
              <w:t>10 Oct</w:t>
            </w:r>
          </w:p>
        </w:tc>
        <w:tc>
          <w:tcPr>
            <w:tcW w:w="1726" w:type="dxa"/>
          </w:tcPr>
          <w:p w14:paraId="0A9F02DE" w14:textId="0A3DF498" w:rsidR="00490784" w:rsidRDefault="00490784" w:rsidP="00D34605">
            <w:pPr>
              <w:rPr>
                <w:lang w:val="en-US"/>
              </w:rPr>
            </w:pPr>
            <w:r>
              <w:rPr>
                <w:lang w:val="en-US"/>
              </w:rPr>
              <w:t>Tim</w:t>
            </w:r>
          </w:p>
        </w:tc>
        <w:tc>
          <w:tcPr>
            <w:tcW w:w="2751" w:type="dxa"/>
            <w:shd w:val="clear" w:color="auto" w:fill="auto"/>
          </w:tcPr>
          <w:p w14:paraId="113DAEAE" w14:textId="51020EB1" w:rsidR="00490784" w:rsidRDefault="00490784" w:rsidP="00D34605">
            <w:pPr>
              <w:rPr>
                <w:lang w:val="en-US"/>
              </w:rPr>
            </w:pPr>
            <w:r>
              <w:rPr>
                <w:lang w:val="en-US"/>
              </w:rPr>
              <w:t>Colossians 3:5-17</w:t>
            </w:r>
          </w:p>
        </w:tc>
        <w:tc>
          <w:tcPr>
            <w:tcW w:w="2115" w:type="dxa"/>
          </w:tcPr>
          <w:p w14:paraId="06630D40" w14:textId="3B9BA2D5" w:rsidR="00490784" w:rsidRPr="00882F37" w:rsidRDefault="00490784" w:rsidP="00D34605">
            <w:pPr>
              <w:rPr>
                <w:lang w:val="en-US"/>
              </w:rPr>
            </w:pPr>
            <w:r>
              <w:rPr>
                <w:lang w:val="en-US"/>
              </w:rPr>
              <w:t>Mark 12:28-34</w:t>
            </w:r>
          </w:p>
        </w:tc>
        <w:tc>
          <w:tcPr>
            <w:tcW w:w="2339" w:type="dxa"/>
            <w:shd w:val="clear" w:color="auto" w:fill="auto"/>
          </w:tcPr>
          <w:p w14:paraId="18344CE7" w14:textId="24C247BF" w:rsidR="00490784" w:rsidRDefault="00490784" w:rsidP="00D34605">
            <w:pPr>
              <w:rPr>
                <w:lang w:val="en-US"/>
              </w:rPr>
            </w:pPr>
            <w:r>
              <w:rPr>
                <w:lang w:val="en-US"/>
              </w:rPr>
              <w:t>Old Self, New Self</w:t>
            </w:r>
          </w:p>
        </w:tc>
      </w:tr>
      <w:tr w:rsidR="00490784" w:rsidRPr="00F65655" w14:paraId="7F1BE03B" w14:textId="77777777" w:rsidTr="006E5AFD">
        <w:trPr>
          <w:trHeight w:val="593"/>
        </w:trPr>
        <w:tc>
          <w:tcPr>
            <w:tcW w:w="1638" w:type="dxa"/>
            <w:shd w:val="clear" w:color="auto" w:fill="auto"/>
          </w:tcPr>
          <w:p w14:paraId="22C7DD7B" w14:textId="0FAFCB32" w:rsidR="00490784" w:rsidRDefault="00490784" w:rsidP="00D34605">
            <w:pPr>
              <w:rPr>
                <w:lang w:val="en-US"/>
              </w:rPr>
            </w:pPr>
            <w:r>
              <w:rPr>
                <w:lang w:val="en-US"/>
              </w:rPr>
              <w:t>17 Oct</w:t>
            </w:r>
          </w:p>
        </w:tc>
        <w:tc>
          <w:tcPr>
            <w:tcW w:w="1726" w:type="dxa"/>
          </w:tcPr>
          <w:p w14:paraId="68886F5A" w14:textId="67A21B1D" w:rsidR="00490784" w:rsidRDefault="00490784" w:rsidP="00D34605">
            <w:pPr>
              <w:rPr>
                <w:lang w:val="en-US"/>
              </w:rPr>
            </w:pPr>
            <w:r>
              <w:rPr>
                <w:lang w:val="en-US"/>
              </w:rPr>
              <w:t>Tim</w:t>
            </w:r>
          </w:p>
        </w:tc>
        <w:tc>
          <w:tcPr>
            <w:tcW w:w="2751" w:type="dxa"/>
            <w:shd w:val="clear" w:color="auto" w:fill="auto"/>
          </w:tcPr>
          <w:p w14:paraId="5524CE53" w14:textId="61A1741A" w:rsidR="00490784" w:rsidRDefault="00490784" w:rsidP="00D34605">
            <w:pPr>
              <w:rPr>
                <w:lang w:val="en-US"/>
              </w:rPr>
            </w:pPr>
            <w:r>
              <w:rPr>
                <w:lang w:val="en-US"/>
              </w:rPr>
              <w:t>Colossians 3:18-4:1</w:t>
            </w:r>
          </w:p>
        </w:tc>
        <w:tc>
          <w:tcPr>
            <w:tcW w:w="2115" w:type="dxa"/>
          </w:tcPr>
          <w:p w14:paraId="000C1EF2" w14:textId="638987A1" w:rsidR="00490784" w:rsidRDefault="00490784" w:rsidP="00D34605">
            <w:pPr>
              <w:rPr>
                <w:lang w:val="en-US"/>
              </w:rPr>
            </w:pPr>
            <w:r>
              <w:rPr>
                <w:lang w:val="en-US"/>
              </w:rPr>
              <w:t>Exodus 20:1-17</w:t>
            </w:r>
          </w:p>
        </w:tc>
        <w:tc>
          <w:tcPr>
            <w:tcW w:w="2339" w:type="dxa"/>
            <w:shd w:val="clear" w:color="auto" w:fill="auto"/>
          </w:tcPr>
          <w:p w14:paraId="1FA066D7" w14:textId="799AD82F" w:rsidR="00490784" w:rsidRDefault="00490784" w:rsidP="00D34605">
            <w:pPr>
              <w:rPr>
                <w:lang w:val="en-US"/>
              </w:rPr>
            </w:pPr>
            <w:r>
              <w:rPr>
                <w:lang w:val="en-US"/>
              </w:rPr>
              <w:t>Did You Say Obey?!</w:t>
            </w:r>
          </w:p>
        </w:tc>
      </w:tr>
      <w:tr w:rsidR="00490784" w:rsidRPr="00F65655" w14:paraId="022186A3" w14:textId="77777777" w:rsidTr="006E5AFD">
        <w:trPr>
          <w:trHeight w:val="617"/>
        </w:trPr>
        <w:tc>
          <w:tcPr>
            <w:tcW w:w="1638" w:type="dxa"/>
            <w:shd w:val="clear" w:color="auto" w:fill="auto"/>
          </w:tcPr>
          <w:p w14:paraId="6F5B74CF" w14:textId="0997C476" w:rsidR="00490784" w:rsidRDefault="00490784" w:rsidP="00D34605">
            <w:pPr>
              <w:rPr>
                <w:lang w:val="en-US"/>
              </w:rPr>
            </w:pPr>
            <w:r>
              <w:rPr>
                <w:lang w:val="en-US"/>
              </w:rPr>
              <w:t>24 Oct</w:t>
            </w:r>
          </w:p>
        </w:tc>
        <w:tc>
          <w:tcPr>
            <w:tcW w:w="1726" w:type="dxa"/>
          </w:tcPr>
          <w:p w14:paraId="229D29EE" w14:textId="243760A2" w:rsidR="00490784" w:rsidRDefault="00490784" w:rsidP="00D34605">
            <w:pPr>
              <w:rPr>
                <w:lang w:val="en-US"/>
              </w:rPr>
            </w:pPr>
            <w:r>
              <w:rPr>
                <w:lang w:val="en-US"/>
              </w:rPr>
              <w:t>Tim</w:t>
            </w:r>
          </w:p>
        </w:tc>
        <w:tc>
          <w:tcPr>
            <w:tcW w:w="2751" w:type="dxa"/>
            <w:shd w:val="clear" w:color="auto" w:fill="auto"/>
          </w:tcPr>
          <w:p w14:paraId="025E4557" w14:textId="55873B51" w:rsidR="00490784" w:rsidRPr="00EA3E4C" w:rsidRDefault="00490784" w:rsidP="00D34605">
            <w:pPr>
              <w:rPr>
                <w:iCs/>
                <w:lang w:val="en-US"/>
              </w:rPr>
            </w:pPr>
            <w:r>
              <w:rPr>
                <w:iCs/>
                <w:lang w:val="en-US"/>
              </w:rPr>
              <w:t>Colossians 4:2-6</w:t>
            </w:r>
          </w:p>
        </w:tc>
        <w:tc>
          <w:tcPr>
            <w:tcW w:w="2115" w:type="dxa"/>
          </w:tcPr>
          <w:p w14:paraId="7596BEB8" w14:textId="621D7BB9" w:rsidR="00490784" w:rsidRPr="00EA3E4C" w:rsidRDefault="00490784" w:rsidP="00D34605">
            <w:pPr>
              <w:rPr>
                <w:iCs/>
                <w:lang w:val="en-US"/>
              </w:rPr>
            </w:pPr>
            <w:r>
              <w:rPr>
                <w:iCs/>
                <w:lang w:val="en-US"/>
              </w:rPr>
              <w:t>Matthew 5:1-16</w:t>
            </w:r>
          </w:p>
        </w:tc>
        <w:tc>
          <w:tcPr>
            <w:tcW w:w="2339" w:type="dxa"/>
            <w:shd w:val="clear" w:color="auto" w:fill="auto"/>
          </w:tcPr>
          <w:p w14:paraId="5BAA27C7" w14:textId="5D5D4CA1" w:rsidR="00490784" w:rsidRDefault="00490784" w:rsidP="00D34605">
            <w:pPr>
              <w:rPr>
                <w:lang w:val="en-US"/>
              </w:rPr>
            </w:pPr>
            <w:r>
              <w:rPr>
                <w:lang w:val="en-US"/>
              </w:rPr>
              <w:t>Procrastinators Beware!</w:t>
            </w:r>
          </w:p>
        </w:tc>
      </w:tr>
      <w:tr w:rsidR="00490784" w:rsidRPr="00F65655" w14:paraId="35B02493" w14:textId="77777777" w:rsidTr="006E5AFD">
        <w:trPr>
          <w:trHeight w:val="617"/>
        </w:trPr>
        <w:tc>
          <w:tcPr>
            <w:tcW w:w="1638" w:type="dxa"/>
            <w:shd w:val="clear" w:color="auto" w:fill="auto"/>
          </w:tcPr>
          <w:p w14:paraId="0BA93FCA" w14:textId="66FF2BD1" w:rsidR="00490784" w:rsidRDefault="00490784" w:rsidP="00D34605">
            <w:pPr>
              <w:rPr>
                <w:lang w:val="en-US"/>
              </w:rPr>
            </w:pPr>
            <w:r>
              <w:rPr>
                <w:lang w:val="en-US"/>
              </w:rPr>
              <w:t>31 Oct</w:t>
            </w:r>
          </w:p>
        </w:tc>
        <w:tc>
          <w:tcPr>
            <w:tcW w:w="1726" w:type="dxa"/>
          </w:tcPr>
          <w:p w14:paraId="7700E4C6" w14:textId="030274BD" w:rsidR="00490784" w:rsidRDefault="00490784" w:rsidP="00D34605">
            <w:pPr>
              <w:rPr>
                <w:lang w:val="en-US"/>
              </w:rPr>
            </w:pPr>
            <w:r>
              <w:rPr>
                <w:lang w:val="en-US"/>
              </w:rPr>
              <w:t>Tim</w:t>
            </w:r>
          </w:p>
        </w:tc>
        <w:tc>
          <w:tcPr>
            <w:tcW w:w="2751" w:type="dxa"/>
            <w:shd w:val="clear" w:color="auto" w:fill="auto"/>
          </w:tcPr>
          <w:p w14:paraId="78556933" w14:textId="2C7512DE" w:rsidR="00490784" w:rsidRPr="00EA3E4C" w:rsidRDefault="00490784" w:rsidP="00D34605">
            <w:pPr>
              <w:rPr>
                <w:iCs/>
                <w:lang w:val="en-US"/>
              </w:rPr>
            </w:pPr>
            <w:r>
              <w:rPr>
                <w:iCs/>
                <w:lang w:val="en-US"/>
              </w:rPr>
              <w:t>Zechariah 3</w:t>
            </w:r>
          </w:p>
        </w:tc>
        <w:tc>
          <w:tcPr>
            <w:tcW w:w="2115" w:type="dxa"/>
          </w:tcPr>
          <w:p w14:paraId="7FB1D1AB" w14:textId="7A3D8802" w:rsidR="00490784" w:rsidRPr="00EA3E4C" w:rsidRDefault="00490784" w:rsidP="00D34605">
            <w:pPr>
              <w:rPr>
                <w:iCs/>
                <w:lang w:val="en-US"/>
              </w:rPr>
            </w:pPr>
            <w:r>
              <w:rPr>
                <w:iCs/>
                <w:lang w:val="en-US"/>
              </w:rPr>
              <w:t>2 Cor 5:16-6:2</w:t>
            </w:r>
          </w:p>
        </w:tc>
        <w:tc>
          <w:tcPr>
            <w:tcW w:w="2339" w:type="dxa"/>
            <w:shd w:val="clear" w:color="auto" w:fill="auto"/>
          </w:tcPr>
          <w:p w14:paraId="2D0AB80E" w14:textId="4B8D2329" w:rsidR="00490784" w:rsidRDefault="00490784" w:rsidP="00D34605">
            <w:pPr>
              <w:rPr>
                <w:lang w:val="en-US"/>
              </w:rPr>
            </w:pPr>
            <w:r>
              <w:rPr>
                <w:lang w:val="en-US"/>
              </w:rPr>
              <w:t>From Rags to Riches</w:t>
            </w:r>
          </w:p>
        </w:tc>
      </w:tr>
      <w:tr w:rsidR="00490784" w:rsidRPr="00F65655" w14:paraId="48797D43" w14:textId="77777777" w:rsidTr="006E5AFD">
        <w:trPr>
          <w:trHeight w:val="296"/>
        </w:trPr>
        <w:tc>
          <w:tcPr>
            <w:tcW w:w="1638" w:type="dxa"/>
            <w:shd w:val="clear" w:color="auto" w:fill="auto"/>
          </w:tcPr>
          <w:p w14:paraId="37DFCF32" w14:textId="2E1DB972" w:rsidR="00490784" w:rsidRDefault="00490784" w:rsidP="00D34605">
            <w:pPr>
              <w:rPr>
                <w:lang w:val="en-US"/>
              </w:rPr>
            </w:pPr>
            <w:r>
              <w:rPr>
                <w:lang w:val="en-US"/>
              </w:rPr>
              <w:t>7 Nov</w:t>
            </w:r>
          </w:p>
        </w:tc>
        <w:tc>
          <w:tcPr>
            <w:tcW w:w="1726" w:type="dxa"/>
          </w:tcPr>
          <w:p w14:paraId="201C93B2" w14:textId="480C0B1C" w:rsidR="00490784" w:rsidRDefault="00490784" w:rsidP="00D34605">
            <w:pPr>
              <w:rPr>
                <w:lang w:val="en-US"/>
              </w:rPr>
            </w:pPr>
            <w:r>
              <w:rPr>
                <w:lang w:val="en-US"/>
              </w:rPr>
              <w:t>Peter A</w:t>
            </w:r>
          </w:p>
        </w:tc>
        <w:tc>
          <w:tcPr>
            <w:tcW w:w="2751" w:type="dxa"/>
            <w:shd w:val="clear" w:color="auto" w:fill="auto"/>
          </w:tcPr>
          <w:p w14:paraId="035AE80A" w14:textId="143F5AFA" w:rsidR="00490784" w:rsidRPr="00EA3E4C" w:rsidRDefault="00490784" w:rsidP="00D34605">
            <w:pPr>
              <w:rPr>
                <w:iCs/>
                <w:lang w:val="en-US"/>
              </w:rPr>
            </w:pPr>
            <w:r>
              <w:rPr>
                <w:iCs/>
                <w:lang w:val="en-US"/>
              </w:rPr>
              <w:t>TBA</w:t>
            </w:r>
          </w:p>
        </w:tc>
        <w:tc>
          <w:tcPr>
            <w:tcW w:w="2115" w:type="dxa"/>
          </w:tcPr>
          <w:p w14:paraId="518468FA" w14:textId="4EF3AB93" w:rsidR="00490784" w:rsidRPr="00EA3E4C" w:rsidRDefault="00490784" w:rsidP="00D34605">
            <w:pPr>
              <w:rPr>
                <w:iCs/>
                <w:lang w:val="en-US"/>
              </w:rPr>
            </w:pPr>
          </w:p>
        </w:tc>
        <w:tc>
          <w:tcPr>
            <w:tcW w:w="2339" w:type="dxa"/>
            <w:shd w:val="clear" w:color="auto" w:fill="auto"/>
          </w:tcPr>
          <w:p w14:paraId="4D10C851" w14:textId="7EB0E517" w:rsidR="00490784" w:rsidRDefault="00490784" w:rsidP="00D34605">
            <w:pPr>
              <w:rPr>
                <w:lang w:val="en-US"/>
              </w:rPr>
            </w:pPr>
          </w:p>
        </w:tc>
      </w:tr>
      <w:tr w:rsidR="00490784" w:rsidRPr="00F65655" w14:paraId="09D1FD8C" w14:textId="77777777" w:rsidTr="006E5AFD">
        <w:trPr>
          <w:trHeight w:val="913"/>
        </w:trPr>
        <w:tc>
          <w:tcPr>
            <w:tcW w:w="1638" w:type="dxa"/>
            <w:shd w:val="clear" w:color="auto" w:fill="auto"/>
          </w:tcPr>
          <w:p w14:paraId="6FF5840E" w14:textId="1E8DDF2E" w:rsidR="00490784" w:rsidRDefault="00490784" w:rsidP="0044005B">
            <w:pPr>
              <w:rPr>
                <w:lang w:val="en-US"/>
              </w:rPr>
            </w:pPr>
            <w:r>
              <w:rPr>
                <w:lang w:val="en-US"/>
              </w:rPr>
              <w:t>14 Nov</w:t>
            </w:r>
          </w:p>
        </w:tc>
        <w:tc>
          <w:tcPr>
            <w:tcW w:w="1726" w:type="dxa"/>
          </w:tcPr>
          <w:p w14:paraId="38D7EFFE" w14:textId="1EB717E1" w:rsidR="00490784" w:rsidRDefault="00490784" w:rsidP="0044005B">
            <w:pPr>
              <w:rPr>
                <w:lang w:val="en-US"/>
              </w:rPr>
            </w:pPr>
            <w:r>
              <w:rPr>
                <w:lang w:val="en-US"/>
              </w:rPr>
              <w:t>Tim</w:t>
            </w:r>
          </w:p>
        </w:tc>
        <w:tc>
          <w:tcPr>
            <w:tcW w:w="2751" w:type="dxa"/>
            <w:shd w:val="clear" w:color="auto" w:fill="auto"/>
          </w:tcPr>
          <w:p w14:paraId="4F1EB41F" w14:textId="426662A2" w:rsidR="00490784" w:rsidRDefault="00490784" w:rsidP="0044005B">
            <w:pPr>
              <w:rPr>
                <w:iCs/>
                <w:lang w:val="en-US"/>
              </w:rPr>
            </w:pPr>
            <w:r>
              <w:rPr>
                <w:iCs/>
                <w:lang w:val="en-US"/>
              </w:rPr>
              <w:t>Colossians 4:7-18</w:t>
            </w:r>
          </w:p>
        </w:tc>
        <w:tc>
          <w:tcPr>
            <w:tcW w:w="2115" w:type="dxa"/>
          </w:tcPr>
          <w:p w14:paraId="67F0E2B9" w14:textId="35EC4C00" w:rsidR="00490784" w:rsidRPr="00EA3E4C" w:rsidRDefault="00490784" w:rsidP="0044005B">
            <w:pPr>
              <w:rPr>
                <w:iCs/>
                <w:lang w:val="en-US"/>
              </w:rPr>
            </w:pPr>
            <w:r>
              <w:rPr>
                <w:iCs/>
                <w:lang w:val="en-US"/>
              </w:rPr>
              <w:t>Acts 15:30-40</w:t>
            </w:r>
          </w:p>
        </w:tc>
        <w:tc>
          <w:tcPr>
            <w:tcW w:w="2339" w:type="dxa"/>
            <w:shd w:val="clear" w:color="auto" w:fill="auto"/>
          </w:tcPr>
          <w:p w14:paraId="14A6FCD6" w14:textId="1FD178B6" w:rsidR="00490784" w:rsidRDefault="00490784" w:rsidP="0044005B">
            <w:pPr>
              <w:rPr>
                <w:lang w:val="en-US"/>
              </w:rPr>
            </w:pPr>
            <w:r>
              <w:rPr>
                <w:lang w:val="en-US"/>
              </w:rPr>
              <w:t>How Many Friends Do You Have?</w:t>
            </w:r>
          </w:p>
        </w:tc>
      </w:tr>
      <w:tr w:rsidR="00490784" w:rsidRPr="00F65655" w14:paraId="02D457F1" w14:textId="77777777" w:rsidTr="006E5AFD">
        <w:trPr>
          <w:trHeight w:val="617"/>
        </w:trPr>
        <w:tc>
          <w:tcPr>
            <w:tcW w:w="1638" w:type="dxa"/>
            <w:shd w:val="clear" w:color="auto" w:fill="auto"/>
          </w:tcPr>
          <w:p w14:paraId="70A5FE6F" w14:textId="20451B22" w:rsidR="00490784" w:rsidRDefault="00490784" w:rsidP="0044005B">
            <w:pPr>
              <w:rPr>
                <w:lang w:val="en-US"/>
              </w:rPr>
            </w:pPr>
            <w:r>
              <w:rPr>
                <w:lang w:val="en-US"/>
              </w:rPr>
              <w:t>21 Nov</w:t>
            </w:r>
          </w:p>
        </w:tc>
        <w:tc>
          <w:tcPr>
            <w:tcW w:w="1726" w:type="dxa"/>
          </w:tcPr>
          <w:p w14:paraId="2B1ED9C4" w14:textId="13A315AB" w:rsidR="00490784" w:rsidRDefault="00490784" w:rsidP="0044005B">
            <w:pPr>
              <w:rPr>
                <w:lang w:val="en-US"/>
              </w:rPr>
            </w:pPr>
            <w:r>
              <w:rPr>
                <w:lang w:val="en-US"/>
              </w:rPr>
              <w:t>Tim Thorburn</w:t>
            </w:r>
          </w:p>
        </w:tc>
        <w:tc>
          <w:tcPr>
            <w:tcW w:w="2751" w:type="dxa"/>
            <w:shd w:val="clear" w:color="auto" w:fill="auto"/>
          </w:tcPr>
          <w:p w14:paraId="59950E57" w14:textId="4E6C2924" w:rsidR="00490784" w:rsidRDefault="00490784" w:rsidP="0044005B">
            <w:pPr>
              <w:rPr>
                <w:iCs/>
                <w:lang w:val="en-US"/>
              </w:rPr>
            </w:pPr>
            <w:r>
              <w:rPr>
                <w:iCs/>
                <w:lang w:val="en-US"/>
              </w:rPr>
              <w:t>Joshua 2 (TBC)</w:t>
            </w:r>
          </w:p>
        </w:tc>
        <w:tc>
          <w:tcPr>
            <w:tcW w:w="2115" w:type="dxa"/>
          </w:tcPr>
          <w:p w14:paraId="46540D27" w14:textId="77777777" w:rsidR="00490784" w:rsidRPr="00EA3E4C" w:rsidRDefault="00490784" w:rsidP="0044005B">
            <w:pPr>
              <w:rPr>
                <w:iCs/>
                <w:lang w:val="en-US"/>
              </w:rPr>
            </w:pPr>
          </w:p>
        </w:tc>
        <w:tc>
          <w:tcPr>
            <w:tcW w:w="2339" w:type="dxa"/>
            <w:shd w:val="clear" w:color="auto" w:fill="auto"/>
          </w:tcPr>
          <w:p w14:paraId="2D515AA1" w14:textId="77777777" w:rsidR="00490784" w:rsidRDefault="00490784" w:rsidP="0044005B">
            <w:pPr>
              <w:rPr>
                <w:lang w:val="en-US"/>
              </w:rPr>
            </w:pPr>
          </w:p>
        </w:tc>
      </w:tr>
      <w:tr w:rsidR="00490784" w:rsidRPr="00F65655" w14:paraId="1AB1D762" w14:textId="77777777" w:rsidTr="006E5AFD">
        <w:trPr>
          <w:trHeight w:val="913"/>
        </w:trPr>
        <w:tc>
          <w:tcPr>
            <w:tcW w:w="1638" w:type="dxa"/>
            <w:shd w:val="clear" w:color="auto" w:fill="auto"/>
          </w:tcPr>
          <w:p w14:paraId="5EFE9BE1" w14:textId="38AEB499" w:rsidR="00490784" w:rsidRDefault="00490784" w:rsidP="0044005B">
            <w:pPr>
              <w:rPr>
                <w:lang w:val="en-US"/>
              </w:rPr>
            </w:pPr>
            <w:r>
              <w:rPr>
                <w:lang w:val="en-US"/>
              </w:rPr>
              <w:t>28 Nov</w:t>
            </w:r>
          </w:p>
        </w:tc>
        <w:tc>
          <w:tcPr>
            <w:tcW w:w="1726" w:type="dxa"/>
          </w:tcPr>
          <w:p w14:paraId="68AEEBD0" w14:textId="57F44A6C" w:rsidR="00490784" w:rsidRDefault="00490784" w:rsidP="0044005B">
            <w:pPr>
              <w:rPr>
                <w:lang w:val="en-US"/>
              </w:rPr>
            </w:pPr>
            <w:r>
              <w:rPr>
                <w:lang w:val="en-US"/>
              </w:rPr>
              <w:t>Tim</w:t>
            </w:r>
          </w:p>
        </w:tc>
        <w:tc>
          <w:tcPr>
            <w:tcW w:w="2751" w:type="dxa"/>
            <w:shd w:val="clear" w:color="auto" w:fill="auto"/>
          </w:tcPr>
          <w:p w14:paraId="329E30AD" w14:textId="29838810" w:rsidR="00490784" w:rsidRDefault="00490784" w:rsidP="0044005B">
            <w:pPr>
              <w:rPr>
                <w:iCs/>
                <w:lang w:val="en-US"/>
              </w:rPr>
            </w:pPr>
            <w:r>
              <w:rPr>
                <w:iCs/>
                <w:lang w:val="en-US"/>
              </w:rPr>
              <w:t>Genesis 38</w:t>
            </w:r>
          </w:p>
        </w:tc>
        <w:tc>
          <w:tcPr>
            <w:tcW w:w="2115" w:type="dxa"/>
          </w:tcPr>
          <w:p w14:paraId="79BE3CE7" w14:textId="025644BE" w:rsidR="00490784" w:rsidRPr="00EA3E4C" w:rsidRDefault="00490784" w:rsidP="0044005B">
            <w:pPr>
              <w:rPr>
                <w:iCs/>
                <w:lang w:val="en-US"/>
              </w:rPr>
            </w:pPr>
            <w:r>
              <w:rPr>
                <w:iCs/>
                <w:lang w:val="en-US"/>
              </w:rPr>
              <w:t>Matthew 1:1-17</w:t>
            </w:r>
          </w:p>
        </w:tc>
        <w:tc>
          <w:tcPr>
            <w:tcW w:w="2339" w:type="dxa"/>
            <w:shd w:val="clear" w:color="auto" w:fill="auto"/>
          </w:tcPr>
          <w:p w14:paraId="58B1C20F" w14:textId="2B6501B8" w:rsidR="00490784" w:rsidRDefault="00490784" w:rsidP="0044005B">
            <w:pPr>
              <w:rPr>
                <w:lang w:val="en-US"/>
              </w:rPr>
            </w:pPr>
            <w:r>
              <w:rPr>
                <w:lang w:val="en-US"/>
              </w:rPr>
              <w:t>Grace That Is Greater Than All Our Sin</w:t>
            </w:r>
          </w:p>
        </w:tc>
      </w:tr>
      <w:tr w:rsidR="00490784" w:rsidRPr="00F65655" w14:paraId="42E6D85A" w14:textId="77777777" w:rsidTr="006E5AFD">
        <w:trPr>
          <w:trHeight w:val="617"/>
        </w:trPr>
        <w:tc>
          <w:tcPr>
            <w:tcW w:w="1638" w:type="dxa"/>
            <w:shd w:val="clear" w:color="auto" w:fill="auto"/>
          </w:tcPr>
          <w:p w14:paraId="457C6E56" w14:textId="49B46945" w:rsidR="00490784" w:rsidRDefault="00490784" w:rsidP="0044005B">
            <w:pPr>
              <w:rPr>
                <w:lang w:val="en-US"/>
              </w:rPr>
            </w:pPr>
            <w:r>
              <w:rPr>
                <w:lang w:val="en-US"/>
              </w:rPr>
              <w:t>5 Dec</w:t>
            </w:r>
          </w:p>
        </w:tc>
        <w:tc>
          <w:tcPr>
            <w:tcW w:w="1726" w:type="dxa"/>
          </w:tcPr>
          <w:p w14:paraId="51A1B866" w14:textId="05D15EC9" w:rsidR="00490784" w:rsidRDefault="00490784" w:rsidP="0044005B">
            <w:pPr>
              <w:rPr>
                <w:lang w:val="en-US"/>
              </w:rPr>
            </w:pPr>
            <w:r>
              <w:rPr>
                <w:lang w:val="en-US"/>
              </w:rPr>
              <w:t>Tim</w:t>
            </w:r>
          </w:p>
        </w:tc>
        <w:tc>
          <w:tcPr>
            <w:tcW w:w="2751" w:type="dxa"/>
            <w:shd w:val="clear" w:color="auto" w:fill="auto"/>
          </w:tcPr>
          <w:p w14:paraId="6A330799" w14:textId="5CB21A9E" w:rsidR="00490784" w:rsidRDefault="00490784" w:rsidP="0044005B">
            <w:pPr>
              <w:rPr>
                <w:iCs/>
                <w:lang w:val="en-US"/>
              </w:rPr>
            </w:pPr>
            <w:r>
              <w:rPr>
                <w:iCs/>
                <w:lang w:val="en-US"/>
              </w:rPr>
              <w:t>Ruth 4</w:t>
            </w:r>
          </w:p>
        </w:tc>
        <w:tc>
          <w:tcPr>
            <w:tcW w:w="2115" w:type="dxa"/>
          </w:tcPr>
          <w:p w14:paraId="42B76168" w14:textId="1ED33ABB" w:rsidR="00490784" w:rsidRPr="00EA3E4C" w:rsidRDefault="00490784" w:rsidP="0044005B">
            <w:pPr>
              <w:rPr>
                <w:iCs/>
                <w:lang w:val="en-US"/>
              </w:rPr>
            </w:pPr>
            <w:r>
              <w:rPr>
                <w:iCs/>
                <w:lang w:val="en-US"/>
              </w:rPr>
              <w:t>Matthew 1:1-17</w:t>
            </w:r>
          </w:p>
        </w:tc>
        <w:tc>
          <w:tcPr>
            <w:tcW w:w="2339" w:type="dxa"/>
            <w:shd w:val="clear" w:color="auto" w:fill="auto"/>
          </w:tcPr>
          <w:p w14:paraId="5134B9CD" w14:textId="211F06EA" w:rsidR="00490784" w:rsidRDefault="00490784" w:rsidP="0044005B">
            <w:pPr>
              <w:rPr>
                <w:lang w:val="en-US"/>
              </w:rPr>
            </w:pPr>
            <w:r>
              <w:rPr>
                <w:lang w:val="en-US"/>
              </w:rPr>
              <w:t>The Coming King</w:t>
            </w:r>
          </w:p>
        </w:tc>
      </w:tr>
      <w:tr w:rsidR="00490784" w:rsidRPr="00F65655" w14:paraId="2C93C4FE" w14:textId="77777777" w:rsidTr="006E5AFD">
        <w:trPr>
          <w:trHeight w:val="593"/>
        </w:trPr>
        <w:tc>
          <w:tcPr>
            <w:tcW w:w="1638" w:type="dxa"/>
            <w:shd w:val="clear" w:color="auto" w:fill="auto"/>
          </w:tcPr>
          <w:p w14:paraId="12156026" w14:textId="69E650D2" w:rsidR="00490784" w:rsidRDefault="00490784" w:rsidP="0044005B">
            <w:pPr>
              <w:rPr>
                <w:lang w:val="en-US"/>
              </w:rPr>
            </w:pPr>
            <w:r>
              <w:rPr>
                <w:lang w:val="en-US"/>
              </w:rPr>
              <w:t>12 Dec</w:t>
            </w:r>
          </w:p>
        </w:tc>
        <w:tc>
          <w:tcPr>
            <w:tcW w:w="1726" w:type="dxa"/>
          </w:tcPr>
          <w:p w14:paraId="59165C35" w14:textId="0BA872BA" w:rsidR="00490784" w:rsidRDefault="00490784" w:rsidP="0044005B">
            <w:pPr>
              <w:rPr>
                <w:lang w:val="en-US"/>
              </w:rPr>
            </w:pPr>
            <w:r>
              <w:rPr>
                <w:lang w:val="en-US"/>
              </w:rPr>
              <w:t>Shawn Tan</w:t>
            </w:r>
          </w:p>
        </w:tc>
        <w:tc>
          <w:tcPr>
            <w:tcW w:w="2751" w:type="dxa"/>
            <w:shd w:val="clear" w:color="auto" w:fill="auto"/>
          </w:tcPr>
          <w:p w14:paraId="2259ACF3" w14:textId="104A955E" w:rsidR="00490784" w:rsidRDefault="00490784" w:rsidP="0044005B">
            <w:pPr>
              <w:rPr>
                <w:iCs/>
                <w:lang w:val="en-US"/>
              </w:rPr>
            </w:pPr>
            <w:r>
              <w:rPr>
                <w:iCs/>
                <w:lang w:val="en-US"/>
              </w:rPr>
              <w:t>TBA</w:t>
            </w:r>
          </w:p>
        </w:tc>
        <w:tc>
          <w:tcPr>
            <w:tcW w:w="2115" w:type="dxa"/>
          </w:tcPr>
          <w:p w14:paraId="654CB40D" w14:textId="77777777" w:rsidR="00490784" w:rsidRPr="00EA3E4C" w:rsidRDefault="00490784" w:rsidP="0044005B">
            <w:pPr>
              <w:rPr>
                <w:iCs/>
                <w:lang w:val="en-US"/>
              </w:rPr>
            </w:pPr>
          </w:p>
        </w:tc>
        <w:tc>
          <w:tcPr>
            <w:tcW w:w="2339" w:type="dxa"/>
            <w:shd w:val="clear" w:color="auto" w:fill="auto"/>
          </w:tcPr>
          <w:p w14:paraId="1B06F209" w14:textId="77777777" w:rsidR="00490784" w:rsidRDefault="00490784" w:rsidP="0044005B">
            <w:pPr>
              <w:rPr>
                <w:lang w:val="en-US"/>
              </w:rPr>
            </w:pPr>
          </w:p>
        </w:tc>
      </w:tr>
      <w:tr w:rsidR="00490784" w:rsidRPr="00F65655" w14:paraId="378F5D92" w14:textId="77777777" w:rsidTr="006E5AFD">
        <w:trPr>
          <w:trHeight w:val="617"/>
        </w:trPr>
        <w:tc>
          <w:tcPr>
            <w:tcW w:w="1638" w:type="dxa"/>
            <w:shd w:val="clear" w:color="auto" w:fill="auto"/>
          </w:tcPr>
          <w:p w14:paraId="62513924" w14:textId="6F04D37B" w:rsidR="00490784" w:rsidRDefault="00490784" w:rsidP="0044005B">
            <w:pPr>
              <w:rPr>
                <w:lang w:val="en-US"/>
              </w:rPr>
            </w:pPr>
            <w:r>
              <w:rPr>
                <w:lang w:val="en-US"/>
              </w:rPr>
              <w:t>19 Dec</w:t>
            </w:r>
          </w:p>
        </w:tc>
        <w:tc>
          <w:tcPr>
            <w:tcW w:w="1726" w:type="dxa"/>
          </w:tcPr>
          <w:p w14:paraId="610A035A" w14:textId="56A7333B" w:rsidR="00490784" w:rsidRDefault="00490784" w:rsidP="0044005B">
            <w:pPr>
              <w:rPr>
                <w:lang w:val="en-US"/>
              </w:rPr>
            </w:pPr>
            <w:r>
              <w:rPr>
                <w:lang w:val="en-US"/>
              </w:rPr>
              <w:t>Tim</w:t>
            </w:r>
          </w:p>
        </w:tc>
        <w:tc>
          <w:tcPr>
            <w:tcW w:w="2751" w:type="dxa"/>
            <w:shd w:val="clear" w:color="auto" w:fill="auto"/>
          </w:tcPr>
          <w:p w14:paraId="2FB7C4DD" w14:textId="742BC373" w:rsidR="00490784" w:rsidRDefault="00490784" w:rsidP="0044005B">
            <w:pPr>
              <w:rPr>
                <w:iCs/>
                <w:lang w:val="en-US"/>
              </w:rPr>
            </w:pPr>
            <w:r>
              <w:rPr>
                <w:iCs/>
                <w:lang w:val="en-US"/>
              </w:rPr>
              <w:t>Matthew 1</w:t>
            </w:r>
          </w:p>
        </w:tc>
        <w:tc>
          <w:tcPr>
            <w:tcW w:w="2115" w:type="dxa"/>
          </w:tcPr>
          <w:p w14:paraId="380820F6" w14:textId="7721067C" w:rsidR="00490784" w:rsidRPr="00EA3E4C" w:rsidRDefault="00490784" w:rsidP="0044005B">
            <w:pPr>
              <w:rPr>
                <w:iCs/>
                <w:lang w:val="en-US"/>
              </w:rPr>
            </w:pPr>
            <w:r>
              <w:rPr>
                <w:iCs/>
                <w:lang w:val="en-US"/>
              </w:rPr>
              <w:t>Isaiah 7:10-17</w:t>
            </w:r>
          </w:p>
        </w:tc>
        <w:tc>
          <w:tcPr>
            <w:tcW w:w="2339" w:type="dxa"/>
            <w:shd w:val="clear" w:color="auto" w:fill="auto"/>
          </w:tcPr>
          <w:p w14:paraId="39B7304A" w14:textId="461CFF7B" w:rsidR="00490784" w:rsidRDefault="00490784" w:rsidP="0044005B">
            <w:pPr>
              <w:rPr>
                <w:lang w:val="en-US"/>
              </w:rPr>
            </w:pPr>
            <w:r>
              <w:rPr>
                <w:lang w:val="en-US"/>
              </w:rPr>
              <w:t>Jesus Saves!</w:t>
            </w:r>
          </w:p>
        </w:tc>
      </w:tr>
      <w:tr w:rsidR="000F5AED" w:rsidRPr="00F65655" w14:paraId="7DEA0D71" w14:textId="77777777" w:rsidTr="006E5AFD">
        <w:trPr>
          <w:trHeight w:val="913"/>
        </w:trPr>
        <w:tc>
          <w:tcPr>
            <w:tcW w:w="1638" w:type="dxa"/>
            <w:shd w:val="clear" w:color="auto" w:fill="auto"/>
          </w:tcPr>
          <w:p w14:paraId="1A4D3D05" w14:textId="75D33089" w:rsidR="000F5AED" w:rsidRDefault="000F5AED" w:rsidP="000F5AED">
            <w:pPr>
              <w:rPr>
                <w:lang w:val="en-US"/>
              </w:rPr>
            </w:pPr>
            <w:r>
              <w:rPr>
                <w:lang w:val="en-US"/>
              </w:rPr>
              <w:t>26 Dec</w:t>
            </w:r>
          </w:p>
        </w:tc>
        <w:tc>
          <w:tcPr>
            <w:tcW w:w="1726" w:type="dxa"/>
          </w:tcPr>
          <w:p w14:paraId="202AA895" w14:textId="41F9F041" w:rsidR="000F5AED" w:rsidRDefault="000F5AED" w:rsidP="000F5AED">
            <w:pPr>
              <w:rPr>
                <w:lang w:val="en-US"/>
              </w:rPr>
            </w:pPr>
            <w:r>
              <w:rPr>
                <w:lang w:val="en-US"/>
              </w:rPr>
              <w:t>Simon</w:t>
            </w:r>
          </w:p>
        </w:tc>
        <w:tc>
          <w:tcPr>
            <w:tcW w:w="2751" w:type="dxa"/>
            <w:shd w:val="clear" w:color="auto" w:fill="auto"/>
          </w:tcPr>
          <w:p w14:paraId="1F9225B6" w14:textId="32C9BE70" w:rsidR="000F5AED" w:rsidRDefault="000F5AED" w:rsidP="000F5AED">
            <w:pPr>
              <w:rPr>
                <w:iCs/>
                <w:lang w:val="en-US"/>
              </w:rPr>
            </w:pPr>
            <w:r>
              <w:rPr>
                <w:iCs/>
                <w:lang w:val="en-US"/>
              </w:rPr>
              <w:t>Combine Service with A</w:t>
            </w:r>
            <w:r w:rsidR="00226F55">
              <w:rPr>
                <w:iCs/>
                <w:lang w:val="en-US"/>
              </w:rPr>
              <w:t>M Congregation</w:t>
            </w:r>
          </w:p>
        </w:tc>
        <w:tc>
          <w:tcPr>
            <w:tcW w:w="2115" w:type="dxa"/>
          </w:tcPr>
          <w:p w14:paraId="44BD78D4" w14:textId="77777777" w:rsidR="000F5AED" w:rsidRDefault="000F5AED" w:rsidP="000F5AED">
            <w:pPr>
              <w:rPr>
                <w:iCs/>
                <w:lang w:val="en-US"/>
              </w:rPr>
            </w:pPr>
          </w:p>
        </w:tc>
        <w:tc>
          <w:tcPr>
            <w:tcW w:w="2339" w:type="dxa"/>
            <w:shd w:val="clear" w:color="auto" w:fill="auto"/>
          </w:tcPr>
          <w:p w14:paraId="33D14252" w14:textId="77777777" w:rsidR="000F5AED" w:rsidRDefault="000F5AED" w:rsidP="000F5AED">
            <w:pPr>
              <w:rPr>
                <w:lang w:val="en-US"/>
              </w:rPr>
            </w:pPr>
          </w:p>
        </w:tc>
      </w:tr>
    </w:tbl>
    <w:p w14:paraId="7908E678" w14:textId="575C3772" w:rsidR="00C42C2A" w:rsidRDefault="000F5AED" w:rsidP="00B81C72">
      <w:r>
        <w:t xml:space="preserve"> </w:t>
      </w:r>
    </w:p>
    <w:sectPr w:rsidR="00C42C2A" w:rsidSect="00226F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129FA"/>
    <w:multiLevelType w:val="hybridMultilevel"/>
    <w:tmpl w:val="5F6410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A2136B"/>
    <w:multiLevelType w:val="hybridMultilevel"/>
    <w:tmpl w:val="510498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QwMDW3MDcxNrI0NzVX0lEKTi0uzszPAykwMqsFAMrTsr0tAAAA"/>
  </w:docVars>
  <w:rsids>
    <w:rsidRoot w:val="00C42C2A"/>
    <w:rsid w:val="00010DC7"/>
    <w:rsid w:val="00025CB1"/>
    <w:rsid w:val="0003290E"/>
    <w:rsid w:val="0005517C"/>
    <w:rsid w:val="000629A4"/>
    <w:rsid w:val="00070035"/>
    <w:rsid w:val="000766ED"/>
    <w:rsid w:val="00077CB7"/>
    <w:rsid w:val="000852D6"/>
    <w:rsid w:val="00085B97"/>
    <w:rsid w:val="00086A20"/>
    <w:rsid w:val="000A561C"/>
    <w:rsid w:val="000A67B2"/>
    <w:rsid w:val="000B575D"/>
    <w:rsid w:val="000B69B0"/>
    <w:rsid w:val="000C1F0C"/>
    <w:rsid w:val="000C7972"/>
    <w:rsid w:val="000D00AB"/>
    <w:rsid w:val="000E0C19"/>
    <w:rsid w:val="000E1627"/>
    <w:rsid w:val="000E45B5"/>
    <w:rsid w:val="000F5AED"/>
    <w:rsid w:val="000F7A64"/>
    <w:rsid w:val="001106C3"/>
    <w:rsid w:val="0011148E"/>
    <w:rsid w:val="00114D5A"/>
    <w:rsid w:val="001178C5"/>
    <w:rsid w:val="00123347"/>
    <w:rsid w:val="0014559D"/>
    <w:rsid w:val="00152C38"/>
    <w:rsid w:val="00157D1D"/>
    <w:rsid w:val="0017467B"/>
    <w:rsid w:val="0018092A"/>
    <w:rsid w:val="00192516"/>
    <w:rsid w:val="001972D6"/>
    <w:rsid w:val="001A2956"/>
    <w:rsid w:val="001A304F"/>
    <w:rsid w:val="001B5250"/>
    <w:rsid w:val="001E2B0B"/>
    <w:rsid w:val="001F331E"/>
    <w:rsid w:val="00202653"/>
    <w:rsid w:val="002054AB"/>
    <w:rsid w:val="00215CEE"/>
    <w:rsid w:val="00224F4E"/>
    <w:rsid w:val="002265F7"/>
    <w:rsid w:val="00226F55"/>
    <w:rsid w:val="00230325"/>
    <w:rsid w:val="00232E50"/>
    <w:rsid w:val="002340B8"/>
    <w:rsid w:val="00247567"/>
    <w:rsid w:val="00265E5D"/>
    <w:rsid w:val="002742D9"/>
    <w:rsid w:val="0029084B"/>
    <w:rsid w:val="002917DF"/>
    <w:rsid w:val="002918EA"/>
    <w:rsid w:val="00297A20"/>
    <w:rsid w:val="002A2AD4"/>
    <w:rsid w:val="002C50D1"/>
    <w:rsid w:val="002C624A"/>
    <w:rsid w:val="002D1D1A"/>
    <w:rsid w:val="002E42AD"/>
    <w:rsid w:val="002E6874"/>
    <w:rsid w:val="002F1D49"/>
    <w:rsid w:val="002F3870"/>
    <w:rsid w:val="002F4B8D"/>
    <w:rsid w:val="002F5659"/>
    <w:rsid w:val="002F6E62"/>
    <w:rsid w:val="00316917"/>
    <w:rsid w:val="003469A5"/>
    <w:rsid w:val="00351D53"/>
    <w:rsid w:val="00354147"/>
    <w:rsid w:val="00355C02"/>
    <w:rsid w:val="0036008B"/>
    <w:rsid w:val="00362FD9"/>
    <w:rsid w:val="00363AE1"/>
    <w:rsid w:val="00375FC7"/>
    <w:rsid w:val="003773C2"/>
    <w:rsid w:val="00387806"/>
    <w:rsid w:val="00396269"/>
    <w:rsid w:val="00396F99"/>
    <w:rsid w:val="003A3AAF"/>
    <w:rsid w:val="003B3FF8"/>
    <w:rsid w:val="003B566B"/>
    <w:rsid w:val="003C2205"/>
    <w:rsid w:val="003D4058"/>
    <w:rsid w:val="003D5FDD"/>
    <w:rsid w:val="003E4348"/>
    <w:rsid w:val="003E5E22"/>
    <w:rsid w:val="003E6AFA"/>
    <w:rsid w:val="003F22BB"/>
    <w:rsid w:val="003F3141"/>
    <w:rsid w:val="003F319B"/>
    <w:rsid w:val="004034ED"/>
    <w:rsid w:val="0041401C"/>
    <w:rsid w:val="0042535C"/>
    <w:rsid w:val="00426BA7"/>
    <w:rsid w:val="00430E3C"/>
    <w:rsid w:val="00432887"/>
    <w:rsid w:val="00432FD7"/>
    <w:rsid w:val="0044005B"/>
    <w:rsid w:val="004409B5"/>
    <w:rsid w:val="00452A96"/>
    <w:rsid w:val="00455D9C"/>
    <w:rsid w:val="00457FF7"/>
    <w:rsid w:val="00466806"/>
    <w:rsid w:val="00490784"/>
    <w:rsid w:val="00495C53"/>
    <w:rsid w:val="004967EC"/>
    <w:rsid w:val="00497CC6"/>
    <w:rsid w:val="004A1FD0"/>
    <w:rsid w:val="004A4A41"/>
    <w:rsid w:val="004C3296"/>
    <w:rsid w:val="004C3C4D"/>
    <w:rsid w:val="004D56A1"/>
    <w:rsid w:val="004D6F54"/>
    <w:rsid w:val="004E75C5"/>
    <w:rsid w:val="00500889"/>
    <w:rsid w:val="005109C3"/>
    <w:rsid w:val="00515429"/>
    <w:rsid w:val="00523A8C"/>
    <w:rsid w:val="005307E5"/>
    <w:rsid w:val="00541CC1"/>
    <w:rsid w:val="00556440"/>
    <w:rsid w:val="005641B9"/>
    <w:rsid w:val="005810ED"/>
    <w:rsid w:val="005912CE"/>
    <w:rsid w:val="00592B28"/>
    <w:rsid w:val="00593A3C"/>
    <w:rsid w:val="00593B8F"/>
    <w:rsid w:val="0059706B"/>
    <w:rsid w:val="00597331"/>
    <w:rsid w:val="005A2104"/>
    <w:rsid w:val="005A283B"/>
    <w:rsid w:val="005A3026"/>
    <w:rsid w:val="005B54F4"/>
    <w:rsid w:val="005C728C"/>
    <w:rsid w:val="005D237F"/>
    <w:rsid w:val="005E327C"/>
    <w:rsid w:val="005F3634"/>
    <w:rsid w:val="0060344B"/>
    <w:rsid w:val="00607049"/>
    <w:rsid w:val="006107DF"/>
    <w:rsid w:val="00625A3E"/>
    <w:rsid w:val="0062737C"/>
    <w:rsid w:val="006277EA"/>
    <w:rsid w:val="00640D69"/>
    <w:rsid w:val="0064249E"/>
    <w:rsid w:val="00653C5B"/>
    <w:rsid w:val="0065746D"/>
    <w:rsid w:val="00664A19"/>
    <w:rsid w:val="00672E30"/>
    <w:rsid w:val="006731C2"/>
    <w:rsid w:val="00677E59"/>
    <w:rsid w:val="00681C19"/>
    <w:rsid w:val="006849A1"/>
    <w:rsid w:val="006A1DBB"/>
    <w:rsid w:val="006A283C"/>
    <w:rsid w:val="006B26C4"/>
    <w:rsid w:val="006B373A"/>
    <w:rsid w:val="006C1326"/>
    <w:rsid w:val="006C771E"/>
    <w:rsid w:val="006D16D6"/>
    <w:rsid w:val="006D333B"/>
    <w:rsid w:val="006E1B3F"/>
    <w:rsid w:val="006E5AFD"/>
    <w:rsid w:val="006F1BF9"/>
    <w:rsid w:val="007128BC"/>
    <w:rsid w:val="00715F99"/>
    <w:rsid w:val="00745627"/>
    <w:rsid w:val="007545BF"/>
    <w:rsid w:val="00757739"/>
    <w:rsid w:val="00757E51"/>
    <w:rsid w:val="00766100"/>
    <w:rsid w:val="00774477"/>
    <w:rsid w:val="00795FC2"/>
    <w:rsid w:val="0079635F"/>
    <w:rsid w:val="007B1A79"/>
    <w:rsid w:val="007B436D"/>
    <w:rsid w:val="007C1157"/>
    <w:rsid w:val="007C5904"/>
    <w:rsid w:val="007D21A3"/>
    <w:rsid w:val="007D3EC9"/>
    <w:rsid w:val="007E0DF2"/>
    <w:rsid w:val="007E2994"/>
    <w:rsid w:val="007E38D3"/>
    <w:rsid w:val="007E56B4"/>
    <w:rsid w:val="007E7368"/>
    <w:rsid w:val="007F0793"/>
    <w:rsid w:val="007F3CF5"/>
    <w:rsid w:val="007F78F7"/>
    <w:rsid w:val="008002C2"/>
    <w:rsid w:val="008003CB"/>
    <w:rsid w:val="008104E0"/>
    <w:rsid w:val="00811609"/>
    <w:rsid w:val="00812589"/>
    <w:rsid w:val="00824B6E"/>
    <w:rsid w:val="00832690"/>
    <w:rsid w:val="00834D48"/>
    <w:rsid w:val="00837CF3"/>
    <w:rsid w:val="00841E07"/>
    <w:rsid w:val="00843BCF"/>
    <w:rsid w:val="00851DC1"/>
    <w:rsid w:val="008601AE"/>
    <w:rsid w:val="008828F1"/>
    <w:rsid w:val="00882F37"/>
    <w:rsid w:val="008832C5"/>
    <w:rsid w:val="0088386B"/>
    <w:rsid w:val="008930E6"/>
    <w:rsid w:val="008A14EB"/>
    <w:rsid w:val="008A1FB0"/>
    <w:rsid w:val="008B7429"/>
    <w:rsid w:val="008C4BF5"/>
    <w:rsid w:val="008C5419"/>
    <w:rsid w:val="008D328E"/>
    <w:rsid w:val="008E51D9"/>
    <w:rsid w:val="008E6A24"/>
    <w:rsid w:val="008F621A"/>
    <w:rsid w:val="00910C47"/>
    <w:rsid w:val="00912D33"/>
    <w:rsid w:val="009209ED"/>
    <w:rsid w:val="00927CCB"/>
    <w:rsid w:val="0093052F"/>
    <w:rsid w:val="0093294C"/>
    <w:rsid w:val="00934654"/>
    <w:rsid w:val="00934F4F"/>
    <w:rsid w:val="00937F68"/>
    <w:rsid w:val="00946814"/>
    <w:rsid w:val="00952425"/>
    <w:rsid w:val="00953E46"/>
    <w:rsid w:val="00956897"/>
    <w:rsid w:val="00961873"/>
    <w:rsid w:val="00961E94"/>
    <w:rsid w:val="009810DC"/>
    <w:rsid w:val="00982293"/>
    <w:rsid w:val="00992579"/>
    <w:rsid w:val="00995613"/>
    <w:rsid w:val="00996B55"/>
    <w:rsid w:val="009A4263"/>
    <w:rsid w:val="009A6A81"/>
    <w:rsid w:val="009A6EB4"/>
    <w:rsid w:val="009B1469"/>
    <w:rsid w:val="009C5E97"/>
    <w:rsid w:val="009D4DA8"/>
    <w:rsid w:val="009E7E96"/>
    <w:rsid w:val="009F023B"/>
    <w:rsid w:val="00A03005"/>
    <w:rsid w:val="00A05475"/>
    <w:rsid w:val="00A13823"/>
    <w:rsid w:val="00A22776"/>
    <w:rsid w:val="00A237EA"/>
    <w:rsid w:val="00A23A86"/>
    <w:rsid w:val="00A26977"/>
    <w:rsid w:val="00A339C2"/>
    <w:rsid w:val="00A33DE9"/>
    <w:rsid w:val="00A47119"/>
    <w:rsid w:val="00A510A5"/>
    <w:rsid w:val="00A658C4"/>
    <w:rsid w:val="00A66667"/>
    <w:rsid w:val="00A9650F"/>
    <w:rsid w:val="00AC2DD7"/>
    <w:rsid w:val="00AD7D4F"/>
    <w:rsid w:val="00AE0AEF"/>
    <w:rsid w:val="00AE225C"/>
    <w:rsid w:val="00AE7A8B"/>
    <w:rsid w:val="00B06D0B"/>
    <w:rsid w:val="00B11B2A"/>
    <w:rsid w:val="00B11E8B"/>
    <w:rsid w:val="00B168B8"/>
    <w:rsid w:val="00B2181A"/>
    <w:rsid w:val="00B32EFB"/>
    <w:rsid w:val="00B42C86"/>
    <w:rsid w:val="00B43B3E"/>
    <w:rsid w:val="00B44B19"/>
    <w:rsid w:val="00B60938"/>
    <w:rsid w:val="00B60F6B"/>
    <w:rsid w:val="00B626B5"/>
    <w:rsid w:val="00B63637"/>
    <w:rsid w:val="00B653AB"/>
    <w:rsid w:val="00B81B98"/>
    <w:rsid w:val="00B81C72"/>
    <w:rsid w:val="00B8389D"/>
    <w:rsid w:val="00B91F0A"/>
    <w:rsid w:val="00B9689F"/>
    <w:rsid w:val="00BA4FE9"/>
    <w:rsid w:val="00BA779C"/>
    <w:rsid w:val="00BB08EF"/>
    <w:rsid w:val="00BB14EF"/>
    <w:rsid w:val="00BC6BAA"/>
    <w:rsid w:val="00BD12FF"/>
    <w:rsid w:val="00BD16A4"/>
    <w:rsid w:val="00BD3896"/>
    <w:rsid w:val="00BD7FCE"/>
    <w:rsid w:val="00BF470A"/>
    <w:rsid w:val="00BF4ABB"/>
    <w:rsid w:val="00C065A3"/>
    <w:rsid w:val="00C149E6"/>
    <w:rsid w:val="00C21047"/>
    <w:rsid w:val="00C2478F"/>
    <w:rsid w:val="00C3733F"/>
    <w:rsid w:val="00C42C2A"/>
    <w:rsid w:val="00C643BA"/>
    <w:rsid w:val="00C67C80"/>
    <w:rsid w:val="00C74670"/>
    <w:rsid w:val="00C75024"/>
    <w:rsid w:val="00C801DD"/>
    <w:rsid w:val="00C8707B"/>
    <w:rsid w:val="00C945AB"/>
    <w:rsid w:val="00CA103A"/>
    <w:rsid w:val="00CA1E45"/>
    <w:rsid w:val="00CB4805"/>
    <w:rsid w:val="00CB6127"/>
    <w:rsid w:val="00CC39CF"/>
    <w:rsid w:val="00CD362E"/>
    <w:rsid w:val="00CF7D1B"/>
    <w:rsid w:val="00D0126F"/>
    <w:rsid w:val="00D051F7"/>
    <w:rsid w:val="00D22DAB"/>
    <w:rsid w:val="00D34605"/>
    <w:rsid w:val="00D46CF0"/>
    <w:rsid w:val="00D509D1"/>
    <w:rsid w:val="00D546A6"/>
    <w:rsid w:val="00D5474E"/>
    <w:rsid w:val="00D54D33"/>
    <w:rsid w:val="00D576E1"/>
    <w:rsid w:val="00D63A06"/>
    <w:rsid w:val="00D665BE"/>
    <w:rsid w:val="00D67677"/>
    <w:rsid w:val="00D67748"/>
    <w:rsid w:val="00D67F2C"/>
    <w:rsid w:val="00D74D05"/>
    <w:rsid w:val="00D876F4"/>
    <w:rsid w:val="00D87D42"/>
    <w:rsid w:val="00D95E5C"/>
    <w:rsid w:val="00D96A16"/>
    <w:rsid w:val="00DA2AEB"/>
    <w:rsid w:val="00DA60F9"/>
    <w:rsid w:val="00DA7249"/>
    <w:rsid w:val="00DA7954"/>
    <w:rsid w:val="00DB2625"/>
    <w:rsid w:val="00DC16CC"/>
    <w:rsid w:val="00DC7F8A"/>
    <w:rsid w:val="00DD266B"/>
    <w:rsid w:val="00DE2E3D"/>
    <w:rsid w:val="00DE57FD"/>
    <w:rsid w:val="00DE633D"/>
    <w:rsid w:val="00DE79A7"/>
    <w:rsid w:val="00DF389B"/>
    <w:rsid w:val="00E00BB0"/>
    <w:rsid w:val="00E0353B"/>
    <w:rsid w:val="00E03C96"/>
    <w:rsid w:val="00E05B83"/>
    <w:rsid w:val="00E061F2"/>
    <w:rsid w:val="00E16171"/>
    <w:rsid w:val="00E21271"/>
    <w:rsid w:val="00E21706"/>
    <w:rsid w:val="00E27BD0"/>
    <w:rsid w:val="00E30EFC"/>
    <w:rsid w:val="00E40C9D"/>
    <w:rsid w:val="00E41B3E"/>
    <w:rsid w:val="00E52E1E"/>
    <w:rsid w:val="00E6003E"/>
    <w:rsid w:val="00E61194"/>
    <w:rsid w:val="00E619C4"/>
    <w:rsid w:val="00E704FD"/>
    <w:rsid w:val="00E72D9B"/>
    <w:rsid w:val="00E964E6"/>
    <w:rsid w:val="00EA0B3E"/>
    <w:rsid w:val="00EA140D"/>
    <w:rsid w:val="00EA2DCB"/>
    <w:rsid w:val="00EA3E4C"/>
    <w:rsid w:val="00EA739A"/>
    <w:rsid w:val="00EB6B0A"/>
    <w:rsid w:val="00EC15A9"/>
    <w:rsid w:val="00EC5492"/>
    <w:rsid w:val="00EC5D0A"/>
    <w:rsid w:val="00ED2ED7"/>
    <w:rsid w:val="00ED4421"/>
    <w:rsid w:val="00ED4698"/>
    <w:rsid w:val="00ED5264"/>
    <w:rsid w:val="00EE6CBA"/>
    <w:rsid w:val="00EF0339"/>
    <w:rsid w:val="00EF4BBB"/>
    <w:rsid w:val="00EF6949"/>
    <w:rsid w:val="00F353A7"/>
    <w:rsid w:val="00F45D49"/>
    <w:rsid w:val="00F501D4"/>
    <w:rsid w:val="00F528BF"/>
    <w:rsid w:val="00F6112F"/>
    <w:rsid w:val="00F65655"/>
    <w:rsid w:val="00F65AB5"/>
    <w:rsid w:val="00F73754"/>
    <w:rsid w:val="00F82A03"/>
    <w:rsid w:val="00F860B3"/>
    <w:rsid w:val="00FA756E"/>
    <w:rsid w:val="00FB09ED"/>
    <w:rsid w:val="00FC2950"/>
    <w:rsid w:val="00FD273E"/>
    <w:rsid w:val="00FD7AD2"/>
    <w:rsid w:val="00FD7BA6"/>
    <w:rsid w:val="00FE03E7"/>
    <w:rsid w:val="00FF554C"/>
    <w:rsid w:val="00FF7F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B052"/>
  <w15:docId w15:val="{38BC0673-917B-4A6D-9317-63FEE645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C2A"/>
    <w:pPr>
      <w:ind w:left="720"/>
      <w:contextualSpacing/>
    </w:pPr>
  </w:style>
  <w:style w:type="paragraph" w:styleId="BalloonText">
    <w:name w:val="Balloon Text"/>
    <w:basedOn w:val="Normal"/>
    <w:link w:val="BalloonTextChar"/>
    <w:uiPriority w:val="99"/>
    <w:semiHidden/>
    <w:unhideWhenUsed/>
    <w:rsid w:val="00C37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3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10342">
      <w:bodyDiv w:val="1"/>
      <w:marLeft w:val="0"/>
      <w:marRight w:val="0"/>
      <w:marTop w:val="0"/>
      <w:marBottom w:val="0"/>
      <w:divBdr>
        <w:top w:val="none" w:sz="0" w:space="0" w:color="auto"/>
        <w:left w:val="none" w:sz="0" w:space="0" w:color="auto"/>
        <w:bottom w:val="none" w:sz="0" w:space="0" w:color="auto"/>
        <w:right w:val="none" w:sz="0" w:space="0" w:color="auto"/>
      </w:divBdr>
    </w:div>
    <w:div w:id="341785519">
      <w:bodyDiv w:val="1"/>
      <w:marLeft w:val="0"/>
      <w:marRight w:val="0"/>
      <w:marTop w:val="0"/>
      <w:marBottom w:val="0"/>
      <w:divBdr>
        <w:top w:val="none" w:sz="0" w:space="0" w:color="auto"/>
        <w:left w:val="none" w:sz="0" w:space="0" w:color="auto"/>
        <w:bottom w:val="none" w:sz="0" w:space="0" w:color="auto"/>
        <w:right w:val="none" w:sz="0" w:space="0" w:color="auto"/>
      </w:divBdr>
    </w:div>
    <w:div w:id="446973206">
      <w:bodyDiv w:val="1"/>
      <w:marLeft w:val="0"/>
      <w:marRight w:val="0"/>
      <w:marTop w:val="0"/>
      <w:marBottom w:val="0"/>
      <w:divBdr>
        <w:top w:val="none" w:sz="0" w:space="0" w:color="auto"/>
        <w:left w:val="none" w:sz="0" w:space="0" w:color="auto"/>
        <w:bottom w:val="none" w:sz="0" w:space="0" w:color="auto"/>
        <w:right w:val="none" w:sz="0" w:space="0" w:color="auto"/>
      </w:divBdr>
    </w:div>
    <w:div w:id="708458928">
      <w:bodyDiv w:val="1"/>
      <w:marLeft w:val="0"/>
      <w:marRight w:val="0"/>
      <w:marTop w:val="0"/>
      <w:marBottom w:val="0"/>
      <w:divBdr>
        <w:top w:val="none" w:sz="0" w:space="0" w:color="auto"/>
        <w:left w:val="none" w:sz="0" w:space="0" w:color="auto"/>
        <w:bottom w:val="none" w:sz="0" w:space="0" w:color="auto"/>
        <w:right w:val="none" w:sz="0" w:space="0" w:color="auto"/>
      </w:divBdr>
    </w:div>
    <w:div w:id="1202400697">
      <w:bodyDiv w:val="1"/>
      <w:marLeft w:val="0"/>
      <w:marRight w:val="0"/>
      <w:marTop w:val="0"/>
      <w:marBottom w:val="0"/>
      <w:divBdr>
        <w:top w:val="none" w:sz="0" w:space="0" w:color="auto"/>
        <w:left w:val="none" w:sz="0" w:space="0" w:color="auto"/>
        <w:bottom w:val="none" w:sz="0" w:space="0" w:color="auto"/>
        <w:right w:val="none" w:sz="0" w:space="0" w:color="auto"/>
      </w:divBdr>
    </w:div>
    <w:div w:id="14115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68CBD950230045B49E60A36D0ABD7B" ma:contentTypeVersion="11" ma:contentTypeDescription="Create a new document." ma:contentTypeScope="" ma:versionID="f3ef20dbf9d7b96b406f3161033dfb5d">
  <xsd:schema xmlns:xsd="http://www.w3.org/2001/XMLSchema" xmlns:xs="http://www.w3.org/2001/XMLSchema" xmlns:p="http://schemas.microsoft.com/office/2006/metadata/properties" xmlns:ns2="7d31862c-d684-4811-b706-3fc1428b0a1c" targetNamespace="http://schemas.microsoft.com/office/2006/metadata/properties" ma:root="true" ma:fieldsID="1f15f1dcc0da3d0405545837f84ce52c" ns2:_="">
    <xsd:import namespace="7d31862c-d684-4811-b706-3fc1428b0a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1862c-d684-4811-b706-3fc1428b0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8CAEFB-B156-4BD1-92BE-23667287E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1862c-d684-4811-b706-3fc1428b0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1DB01-41A9-40E4-A940-38C0272B65B9}">
  <ds:schemaRefs>
    <ds:schemaRef ds:uri="http://schemas.openxmlformats.org/officeDocument/2006/bibliography"/>
  </ds:schemaRefs>
</ds:datastoreItem>
</file>

<file path=customXml/itemProps3.xml><?xml version="1.0" encoding="utf-8"?>
<ds:datastoreItem xmlns:ds="http://schemas.openxmlformats.org/officeDocument/2006/customXml" ds:itemID="{01DBD3DD-8561-4C5B-9AC9-D5E2AB8E24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7CDDEC-3C7E-4A68-BC86-81E25B6162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dc:creator>
  <cp:lastModifiedBy>AllNations Presbyterian</cp:lastModifiedBy>
  <cp:revision>8</cp:revision>
  <cp:lastPrinted>2021-09-03T02:40:00Z</cp:lastPrinted>
  <dcterms:created xsi:type="dcterms:W3CDTF">2021-09-21T02:23:00Z</dcterms:created>
  <dcterms:modified xsi:type="dcterms:W3CDTF">2021-09-21T02:33:00Z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0x010100FC68CBD950230045B49E60A36D0ABD7B</vt:lpwstr>
  </property>
</Properties>
</file>